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8C" w:rsidRDefault="009C4F8C" w:rsidP="009C4F8C">
      <w:pPr>
        <w:pStyle w:val="1"/>
        <w:rPr>
          <w:szCs w:val="28"/>
        </w:rPr>
      </w:pPr>
      <w:r>
        <w:rPr>
          <w:szCs w:val="28"/>
        </w:rPr>
        <w:t>СОВЕТ ДЕПУТАТОВ БАЛАХОНОВСКОГО СЕЛЬСОВЕТА</w:t>
      </w:r>
    </w:p>
    <w:p w:rsidR="009C4F8C" w:rsidRDefault="009C4F8C" w:rsidP="009C4F8C">
      <w:pPr>
        <w:pStyle w:val="1"/>
        <w:tabs>
          <w:tab w:val="left" w:pos="1560"/>
        </w:tabs>
        <w:rPr>
          <w:szCs w:val="28"/>
        </w:rPr>
      </w:pPr>
      <w:r>
        <w:rPr>
          <w:szCs w:val="28"/>
        </w:rPr>
        <w:t>КОЧУБЕЕВСКОГО РАЙОНА СТАВРОПОЛЬСКОГО КРАЯ</w:t>
      </w:r>
    </w:p>
    <w:p w:rsidR="009C4F8C" w:rsidRDefault="009C4F8C" w:rsidP="009C4F8C">
      <w:pPr>
        <w:rPr>
          <w:sz w:val="16"/>
          <w:szCs w:val="16"/>
        </w:rPr>
      </w:pPr>
    </w:p>
    <w:p w:rsidR="009C4F8C" w:rsidRDefault="009C4F8C" w:rsidP="009C4F8C">
      <w:pPr>
        <w:tabs>
          <w:tab w:val="left" w:pos="340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9C4F8C" w:rsidRDefault="009C4F8C" w:rsidP="009C4F8C">
      <w:pPr>
        <w:tabs>
          <w:tab w:val="left" w:pos="3400"/>
        </w:tabs>
        <w:jc w:val="center"/>
        <w:rPr>
          <w:sz w:val="16"/>
          <w:szCs w:val="16"/>
        </w:rPr>
      </w:pPr>
    </w:p>
    <w:p w:rsidR="009C4F8C" w:rsidRDefault="008840F3" w:rsidP="009C4F8C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26 апреля</w:t>
      </w:r>
      <w:r w:rsidR="009C4F8C">
        <w:rPr>
          <w:sz w:val="28"/>
          <w:szCs w:val="28"/>
        </w:rPr>
        <w:t xml:space="preserve"> 2012 г.                           </w:t>
      </w:r>
      <w:r>
        <w:rPr>
          <w:sz w:val="28"/>
          <w:szCs w:val="28"/>
        </w:rPr>
        <w:t xml:space="preserve">  </w:t>
      </w:r>
      <w:r w:rsidR="009C4F8C">
        <w:rPr>
          <w:sz w:val="28"/>
          <w:szCs w:val="28"/>
        </w:rPr>
        <w:t xml:space="preserve">с. Балахоновское                                     № </w:t>
      </w:r>
      <w:r>
        <w:rPr>
          <w:sz w:val="28"/>
          <w:szCs w:val="28"/>
        </w:rPr>
        <w:t>8</w:t>
      </w:r>
    </w:p>
    <w:p w:rsidR="009C4F8C" w:rsidRPr="00FC7889" w:rsidRDefault="009C4F8C" w:rsidP="009C4F8C">
      <w:pPr>
        <w:rPr>
          <w:sz w:val="16"/>
          <w:szCs w:val="16"/>
        </w:rPr>
      </w:pPr>
    </w:p>
    <w:p w:rsidR="009C4F8C" w:rsidRDefault="009C4F8C" w:rsidP="009C4F8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 отчета об исполнении бюджета муниципального образования Балахоновского сельсовета Кочубеевского района Ставропольского края  за 1 квартал 2012 года</w:t>
      </w:r>
    </w:p>
    <w:p w:rsidR="009C4F8C" w:rsidRDefault="009C4F8C" w:rsidP="009C4F8C">
      <w:pPr>
        <w:jc w:val="both"/>
        <w:rPr>
          <w:sz w:val="28"/>
          <w:szCs w:val="28"/>
        </w:rPr>
      </w:pPr>
    </w:p>
    <w:p w:rsidR="009C4F8C" w:rsidRPr="00FC7889" w:rsidRDefault="009C4F8C" w:rsidP="009C4F8C">
      <w:pPr>
        <w:jc w:val="both"/>
        <w:rPr>
          <w:sz w:val="20"/>
          <w:szCs w:val="20"/>
        </w:rPr>
      </w:pPr>
    </w:p>
    <w:p w:rsidR="009C4F8C" w:rsidRDefault="009C4F8C" w:rsidP="009C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264.2 Бюджетного кодекса Российской Федерации, Совет депутатов Балахоновского сельсовета Кочубеевского района Ставропольского края</w:t>
      </w:r>
    </w:p>
    <w:p w:rsidR="009C4F8C" w:rsidRDefault="009C4F8C" w:rsidP="009C4F8C">
      <w:pPr>
        <w:rPr>
          <w:sz w:val="16"/>
          <w:szCs w:val="16"/>
        </w:rPr>
      </w:pPr>
    </w:p>
    <w:p w:rsidR="009C4F8C" w:rsidRDefault="009C4F8C" w:rsidP="009C4F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9C4F8C" w:rsidRDefault="009C4F8C" w:rsidP="009C4F8C">
      <w:pPr>
        <w:rPr>
          <w:sz w:val="16"/>
          <w:szCs w:val="16"/>
        </w:rPr>
      </w:pPr>
    </w:p>
    <w:p w:rsidR="009C4F8C" w:rsidRDefault="009C4F8C" w:rsidP="009C4F8C">
      <w:pPr>
        <w:pStyle w:val="a3"/>
        <w:rPr>
          <w:szCs w:val="28"/>
        </w:rPr>
      </w:pPr>
      <w:r>
        <w:rPr>
          <w:szCs w:val="28"/>
        </w:rPr>
        <w:t xml:space="preserve">         1. Утвердить отчет об исполнении бюджета муниципального образования Балахоновского сельсовета Кочубеевского района Ставропольского края  за 1 квартал 2012 года по доходам в сумме </w:t>
      </w:r>
      <w:r w:rsidR="00FC7889">
        <w:t>2639,6</w:t>
      </w:r>
      <w:r>
        <w:rPr>
          <w:szCs w:val="28"/>
        </w:rPr>
        <w:t xml:space="preserve"> тысяч рублей и по расходам в сумме </w:t>
      </w:r>
      <w:r w:rsidR="00FC7889">
        <w:t>1575,8</w:t>
      </w:r>
      <w:r>
        <w:rPr>
          <w:szCs w:val="28"/>
        </w:rPr>
        <w:t xml:space="preserve"> тысяч рублей и со следующими показателями:</w:t>
      </w:r>
    </w:p>
    <w:p w:rsidR="009C4F8C" w:rsidRDefault="009C4F8C" w:rsidP="009C4F8C">
      <w:pPr>
        <w:pStyle w:val="a3"/>
        <w:rPr>
          <w:sz w:val="16"/>
          <w:szCs w:val="16"/>
        </w:rPr>
      </w:pPr>
    </w:p>
    <w:p w:rsidR="009C4F8C" w:rsidRDefault="009C4F8C" w:rsidP="009C4F8C">
      <w:pPr>
        <w:pStyle w:val="a3"/>
        <w:rPr>
          <w:szCs w:val="28"/>
        </w:rPr>
      </w:pPr>
      <w:r>
        <w:rPr>
          <w:szCs w:val="28"/>
        </w:rPr>
        <w:t xml:space="preserve">         1.1. По доходам бюджета Балахоновского сельсовета по кодам видов доходов, подвидов доходов, классификации операций сектора государственного управления, относящихся к доходам бюджетов согласно приложению 1.</w:t>
      </w:r>
    </w:p>
    <w:p w:rsidR="009C4F8C" w:rsidRDefault="009C4F8C" w:rsidP="009C4F8C">
      <w:pPr>
        <w:pStyle w:val="a3"/>
        <w:ind w:firstLine="708"/>
        <w:rPr>
          <w:szCs w:val="28"/>
        </w:rPr>
      </w:pPr>
      <w:r>
        <w:rPr>
          <w:szCs w:val="28"/>
        </w:rPr>
        <w:t>1.2. По расходам бюджета Балахоновского сельсовета по разделам, подразделам, целевым статьям расходов, видам расходов классификации расходов бюджетов в ведомственной структуре расходов бюджета Балахоновского сельсовета, согласно приложению 2.</w:t>
      </w:r>
    </w:p>
    <w:p w:rsidR="009C4F8C" w:rsidRDefault="009C4F8C" w:rsidP="009C4F8C">
      <w:pPr>
        <w:pStyle w:val="a3"/>
        <w:ind w:firstLine="708"/>
        <w:rPr>
          <w:szCs w:val="28"/>
        </w:rPr>
      </w:pPr>
      <w:r>
        <w:rPr>
          <w:szCs w:val="28"/>
        </w:rPr>
        <w:t xml:space="preserve">1.3. По источникам финансирования дефицита бюджета Балахоновского сельсовета по кодам групп, подгрупп, статей, видов </w:t>
      </w:r>
      <w:proofErr w:type="gramStart"/>
      <w:r>
        <w:rPr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szCs w:val="28"/>
        </w:rPr>
        <w:t xml:space="preserve"> управления, относящихся к источникам финансирования дефицитов бюджетов, согласно приложению 3.</w:t>
      </w:r>
    </w:p>
    <w:p w:rsidR="009C4F8C" w:rsidRDefault="009C4F8C" w:rsidP="009C4F8C">
      <w:pPr>
        <w:pStyle w:val="a3"/>
        <w:rPr>
          <w:sz w:val="16"/>
          <w:szCs w:val="16"/>
        </w:rPr>
      </w:pPr>
      <w:r>
        <w:rPr>
          <w:szCs w:val="28"/>
        </w:rPr>
        <w:t xml:space="preserve"> </w:t>
      </w:r>
    </w:p>
    <w:p w:rsidR="009C4F8C" w:rsidRDefault="009C4F8C" w:rsidP="009C4F8C">
      <w:pPr>
        <w:pStyle w:val="a3"/>
        <w:rPr>
          <w:szCs w:val="28"/>
        </w:rPr>
      </w:pPr>
      <w:r>
        <w:rPr>
          <w:szCs w:val="28"/>
        </w:rPr>
        <w:t xml:space="preserve">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ревизионную комиссию Балахоновского сельсовета.</w:t>
      </w:r>
    </w:p>
    <w:p w:rsidR="009C4F8C" w:rsidRDefault="009C4F8C" w:rsidP="009C4F8C">
      <w:pPr>
        <w:pStyle w:val="a3"/>
        <w:ind w:firstLineChars="200" w:firstLine="320"/>
        <w:rPr>
          <w:sz w:val="16"/>
          <w:szCs w:val="16"/>
        </w:rPr>
      </w:pPr>
    </w:p>
    <w:p w:rsidR="009C4F8C" w:rsidRDefault="009C4F8C" w:rsidP="009C4F8C">
      <w:pPr>
        <w:pStyle w:val="a3"/>
        <w:ind w:firstLineChars="200" w:firstLine="560"/>
        <w:rPr>
          <w:szCs w:val="28"/>
        </w:rPr>
      </w:pPr>
      <w:r>
        <w:rPr>
          <w:szCs w:val="28"/>
        </w:rPr>
        <w:t xml:space="preserve">  3. Опубликовать настоящее решение в периодическом печатном издании муниципального образования Балахоновского сельсовета «Вестник Балахоновского сельсовета».</w:t>
      </w:r>
    </w:p>
    <w:p w:rsidR="009C4F8C" w:rsidRDefault="009C4F8C" w:rsidP="009C4F8C">
      <w:pPr>
        <w:pStyle w:val="a3"/>
        <w:ind w:firstLineChars="200" w:firstLine="320"/>
        <w:rPr>
          <w:sz w:val="16"/>
          <w:szCs w:val="16"/>
        </w:rPr>
      </w:pPr>
    </w:p>
    <w:p w:rsidR="009C4F8C" w:rsidRDefault="009C4F8C" w:rsidP="009C4F8C">
      <w:pPr>
        <w:pStyle w:val="a3"/>
        <w:ind w:firstLineChars="200" w:firstLine="560"/>
        <w:rPr>
          <w:szCs w:val="28"/>
        </w:rPr>
      </w:pPr>
      <w:r>
        <w:rPr>
          <w:szCs w:val="28"/>
        </w:rPr>
        <w:t xml:space="preserve">  4. Настоящее решение вступает в силу с момента его опубликования. </w:t>
      </w:r>
    </w:p>
    <w:p w:rsidR="009C4F8C" w:rsidRDefault="009C4F8C" w:rsidP="009C4F8C">
      <w:pPr>
        <w:pStyle w:val="a3"/>
        <w:rPr>
          <w:szCs w:val="28"/>
        </w:rPr>
      </w:pPr>
    </w:p>
    <w:p w:rsidR="009C4F8C" w:rsidRDefault="009C4F8C" w:rsidP="009C4F8C">
      <w:pPr>
        <w:pStyle w:val="a3"/>
        <w:rPr>
          <w:szCs w:val="28"/>
        </w:rPr>
      </w:pPr>
    </w:p>
    <w:p w:rsidR="009C4F8C" w:rsidRDefault="009C4F8C" w:rsidP="009C4F8C">
      <w:pPr>
        <w:pStyle w:val="a3"/>
        <w:rPr>
          <w:szCs w:val="28"/>
        </w:rPr>
      </w:pPr>
      <w:r>
        <w:rPr>
          <w:szCs w:val="28"/>
        </w:rPr>
        <w:t>Глава Балахоновского</w:t>
      </w:r>
    </w:p>
    <w:p w:rsidR="009C4F8C" w:rsidRDefault="009C4F8C" w:rsidP="009C4F8C">
      <w:pPr>
        <w:pStyle w:val="a3"/>
        <w:rPr>
          <w:szCs w:val="28"/>
        </w:rPr>
      </w:pPr>
      <w:r>
        <w:rPr>
          <w:szCs w:val="28"/>
        </w:rPr>
        <w:t>сельсовета Кочубеевского района                                                 А.А. Фоменко</w:t>
      </w:r>
    </w:p>
    <w:p w:rsidR="009C4F8C" w:rsidRDefault="009C4F8C" w:rsidP="009C4F8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C4F8C" w:rsidRDefault="009C4F8C" w:rsidP="009C4F8C">
      <w:pPr>
        <w:ind w:left="5664" w:firstLine="708"/>
        <w:rPr>
          <w:sz w:val="28"/>
          <w:szCs w:val="28"/>
        </w:rPr>
      </w:pPr>
    </w:p>
    <w:p w:rsidR="009C4F8C" w:rsidRDefault="009C4F8C" w:rsidP="009C4F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решению Совета депутатов</w:t>
      </w:r>
    </w:p>
    <w:p w:rsidR="009C4F8C" w:rsidRDefault="009C4F8C" w:rsidP="009C4F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Балахоновского сельсовета</w:t>
      </w:r>
    </w:p>
    <w:p w:rsidR="009C4F8C" w:rsidRDefault="009C4F8C" w:rsidP="009C4F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 </w:t>
      </w:r>
      <w:r w:rsidR="008840F3">
        <w:rPr>
          <w:sz w:val="28"/>
          <w:szCs w:val="28"/>
        </w:rPr>
        <w:t xml:space="preserve">26 апреля </w:t>
      </w:r>
      <w:r>
        <w:rPr>
          <w:sz w:val="28"/>
          <w:szCs w:val="28"/>
        </w:rPr>
        <w:t xml:space="preserve">2012 г. № </w:t>
      </w:r>
      <w:r w:rsidR="008840F3">
        <w:rPr>
          <w:sz w:val="28"/>
          <w:szCs w:val="28"/>
        </w:rPr>
        <w:t>8</w:t>
      </w:r>
    </w:p>
    <w:p w:rsidR="009C4F8C" w:rsidRDefault="009C4F8C" w:rsidP="009C4F8C"/>
    <w:p w:rsidR="009C4F8C" w:rsidRDefault="009C4F8C" w:rsidP="009C4F8C"/>
    <w:p w:rsidR="009C4F8C" w:rsidRDefault="009C4F8C" w:rsidP="009C4F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</w:p>
    <w:p w:rsidR="009C4F8C" w:rsidRDefault="009C4F8C" w:rsidP="009C4F8C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бюджета Балахоновского сельсовета по кодам видов доходов, подвидов доходов, классификации операций сектора государственного управления, относящихся к доходам бюджетов</w:t>
      </w:r>
    </w:p>
    <w:p w:rsidR="009C4F8C" w:rsidRDefault="009C4F8C" w:rsidP="009C4F8C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Style w:val="a5"/>
        <w:tblW w:w="0" w:type="auto"/>
        <w:tblInd w:w="0" w:type="dxa"/>
        <w:tblLook w:val="01E0"/>
      </w:tblPr>
      <w:tblGrid>
        <w:gridCol w:w="3111"/>
        <w:gridCol w:w="3009"/>
        <w:gridCol w:w="1434"/>
        <w:gridCol w:w="1116"/>
        <w:gridCol w:w="900"/>
      </w:tblGrid>
      <w:tr w:rsidR="009C4F8C" w:rsidTr="009C4F8C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Код дохода по бюджетной классификации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Наименование доходов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Плановые назначения с учетом изменений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proofErr w:type="spellStart"/>
            <w:proofErr w:type="gramStart"/>
            <w:r>
              <w:t>Испол-нено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proofErr w:type="spellStart"/>
            <w:proofErr w:type="gramStart"/>
            <w:r>
              <w:t>Про-цент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испол-нения</w:t>
            </w:r>
            <w:proofErr w:type="spellEnd"/>
          </w:p>
        </w:tc>
      </w:tr>
      <w:tr w:rsidR="009C4F8C" w:rsidTr="009C4F8C">
        <w:trPr>
          <w:trHeight w:val="16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Налоговые доходы</w:t>
            </w:r>
          </w:p>
        </w:tc>
      </w:tr>
      <w:tr w:rsidR="009C4F8C" w:rsidTr="009C4F8C">
        <w:trPr>
          <w:trHeight w:val="40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18210102000010000110</w:t>
            </w:r>
          </w:p>
          <w:p w:rsidR="009C4F8C" w:rsidRDefault="009C4F8C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Налог на доходы физических лиц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400,0</w:t>
            </w:r>
          </w:p>
          <w:p w:rsidR="009C4F8C" w:rsidRDefault="009C4F8C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412,3</w:t>
            </w:r>
          </w:p>
          <w:p w:rsidR="009C4F8C" w:rsidRDefault="009C4F8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103,1</w:t>
            </w:r>
          </w:p>
          <w:p w:rsidR="009C4F8C" w:rsidRDefault="009C4F8C"/>
        </w:tc>
      </w:tr>
      <w:tr w:rsidR="009C4F8C" w:rsidTr="009C4F8C">
        <w:trPr>
          <w:trHeight w:val="72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18210503000010000110</w:t>
            </w:r>
          </w:p>
          <w:p w:rsidR="009C4F8C" w:rsidRDefault="009C4F8C"/>
          <w:p w:rsidR="009C4F8C" w:rsidRDefault="009C4F8C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Единый сельскохозяйственный налог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17,0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17,0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100,0</w:t>
            </w:r>
          </w:p>
          <w:p w:rsidR="009C4F8C" w:rsidRDefault="009C4F8C"/>
        </w:tc>
      </w:tr>
      <w:tr w:rsidR="009C4F8C" w:rsidTr="009C4F8C">
        <w:trPr>
          <w:trHeight w:val="42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18210601030100000110</w:t>
            </w:r>
          </w:p>
          <w:p w:rsidR="009C4F8C" w:rsidRDefault="009C4F8C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Налог на имущество физических лиц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7,5</w:t>
            </w:r>
          </w:p>
        </w:tc>
      </w:tr>
      <w:tr w:rsidR="009C4F8C" w:rsidTr="009C4F8C">
        <w:trPr>
          <w:trHeight w:val="35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pPr>
              <w:rPr>
                <w:sz w:val="20"/>
                <w:szCs w:val="20"/>
              </w:rPr>
            </w:pPr>
            <w:r>
              <w:t>18210606010000000110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pPr>
              <w:rPr>
                <w:sz w:val="16"/>
                <w:szCs w:val="16"/>
              </w:rPr>
            </w:pPr>
            <w:r>
              <w:t>Земельный налог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pPr>
              <w:rPr>
                <w:sz w:val="16"/>
                <w:szCs w:val="16"/>
              </w:rPr>
            </w:pPr>
            <w:r>
              <w:t>137,5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pPr>
              <w:rPr>
                <w:sz w:val="16"/>
                <w:szCs w:val="16"/>
              </w:rPr>
            </w:pPr>
            <w:r>
              <w:t>132,3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pPr>
              <w:rPr>
                <w:sz w:val="16"/>
                <w:szCs w:val="16"/>
              </w:rPr>
            </w:pPr>
            <w:r>
              <w:t>96,2</w:t>
            </w:r>
          </w:p>
        </w:tc>
      </w:tr>
      <w:tr w:rsidR="009C4F8C" w:rsidTr="009C4F8C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Итого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574,5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563,1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98,0</w:t>
            </w:r>
          </w:p>
        </w:tc>
      </w:tr>
      <w:tr w:rsidR="009C4F8C" w:rsidTr="009C4F8C">
        <w:trPr>
          <w:trHeight w:val="18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Неналоговые доходы</w:t>
            </w:r>
          </w:p>
        </w:tc>
      </w:tr>
      <w:tr w:rsidR="009C4F8C" w:rsidTr="009C4F8C">
        <w:trPr>
          <w:trHeight w:val="52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50211406014100000430</w:t>
            </w:r>
          </w:p>
          <w:p w:rsidR="009C4F8C" w:rsidRDefault="009C4F8C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Доходы от продажи земельных участков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1,25</w:t>
            </w:r>
          </w:p>
          <w:p w:rsidR="009C4F8C" w:rsidRDefault="009C4F8C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0,7</w:t>
            </w:r>
          </w:p>
          <w:p w:rsidR="009C4F8C" w:rsidRDefault="009C4F8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56,0</w:t>
            </w:r>
          </w:p>
          <w:p w:rsidR="009C4F8C" w:rsidRDefault="009C4F8C"/>
        </w:tc>
      </w:tr>
      <w:tr w:rsidR="009C4F8C" w:rsidTr="009C4F8C">
        <w:trPr>
          <w:trHeight w:val="85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50211105010100000120</w:t>
            </w:r>
          </w:p>
          <w:p w:rsidR="009C4F8C" w:rsidRDefault="009C4F8C"/>
          <w:p w:rsidR="009C4F8C" w:rsidRDefault="009C4F8C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Доходы, получаемые в виде арендной платы за земельные участки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27,5</w:t>
            </w:r>
          </w:p>
          <w:p w:rsidR="009C4F8C" w:rsidRDefault="009C4F8C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17,5</w:t>
            </w:r>
          </w:p>
          <w:p w:rsidR="009C4F8C" w:rsidRDefault="009C4F8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63,6</w:t>
            </w:r>
          </w:p>
          <w:p w:rsidR="009C4F8C" w:rsidRDefault="009C4F8C"/>
        </w:tc>
      </w:tr>
      <w:tr w:rsidR="009C4F8C" w:rsidTr="009C4F8C">
        <w:trPr>
          <w:trHeight w:val="52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20111105035100000120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Доходы от сдачи в аренду имущества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150,0</w:t>
            </w:r>
          </w:p>
        </w:tc>
      </w:tr>
      <w:tr w:rsidR="009C4F8C" w:rsidTr="009C4F8C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Итого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36,75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30,2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82,17</w:t>
            </w:r>
          </w:p>
        </w:tc>
      </w:tr>
      <w:tr w:rsidR="009C4F8C" w:rsidTr="009C4F8C">
        <w:trPr>
          <w:trHeight w:val="25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Безвозмездные поступления</w:t>
            </w:r>
          </w:p>
        </w:tc>
      </w:tr>
      <w:tr w:rsidR="009C4F8C" w:rsidTr="009C4F8C">
        <w:trPr>
          <w:trHeight w:val="10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20120201001100000151</w:t>
            </w:r>
          </w:p>
          <w:p w:rsidR="009C4F8C" w:rsidRDefault="009C4F8C"/>
          <w:p w:rsidR="009C4F8C" w:rsidRDefault="009C4F8C"/>
          <w:p w:rsidR="009C4F8C" w:rsidRDefault="009C4F8C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1153,3</w:t>
            </w:r>
          </w:p>
          <w:p w:rsidR="009C4F8C" w:rsidRDefault="009C4F8C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83601">
            <w:r>
              <w:t>1153,8</w:t>
            </w:r>
          </w:p>
          <w:p w:rsidR="009C4F8C" w:rsidRDefault="009C4F8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100,0</w:t>
            </w:r>
          </w:p>
          <w:p w:rsidR="009C4F8C" w:rsidRDefault="009C4F8C"/>
        </w:tc>
      </w:tr>
      <w:tr w:rsidR="009C4F8C" w:rsidTr="009C4F8C">
        <w:trPr>
          <w:trHeight w:val="136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20120201003100000151</w:t>
            </w:r>
          </w:p>
          <w:p w:rsidR="009C4F8C" w:rsidRDefault="009C4F8C"/>
          <w:p w:rsidR="009C4F8C" w:rsidRDefault="009C4F8C"/>
          <w:p w:rsidR="009C4F8C" w:rsidRDefault="009C4F8C"/>
          <w:p w:rsidR="009C4F8C" w:rsidRDefault="009C4F8C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83601">
            <w:r>
              <w:t>627,5</w:t>
            </w:r>
          </w:p>
          <w:p w:rsidR="009C4F8C" w:rsidRDefault="009C4F8C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83601">
            <w:r>
              <w:t>627,5</w:t>
            </w:r>
          </w:p>
          <w:p w:rsidR="009C4F8C" w:rsidRDefault="009C4F8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100,0</w:t>
            </w:r>
          </w:p>
          <w:p w:rsidR="009C4F8C" w:rsidRDefault="009C4F8C"/>
        </w:tc>
      </w:tr>
      <w:tr w:rsidR="009C4F8C" w:rsidTr="009C4F8C">
        <w:trPr>
          <w:trHeight w:val="130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20120203003100000151</w:t>
            </w:r>
          </w:p>
          <w:p w:rsidR="009C4F8C" w:rsidRDefault="009C4F8C"/>
          <w:p w:rsidR="009C4F8C" w:rsidRDefault="009C4F8C"/>
          <w:p w:rsidR="009C4F8C" w:rsidRDefault="009C4F8C"/>
          <w:p w:rsidR="009C4F8C" w:rsidRDefault="009C4F8C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83601">
            <w:r>
              <w:t>36,34</w:t>
            </w:r>
          </w:p>
          <w:p w:rsidR="009C4F8C" w:rsidRDefault="009C4F8C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83601">
            <w:r>
              <w:t>-</w:t>
            </w:r>
          </w:p>
          <w:p w:rsidR="009C4F8C" w:rsidRDefault="009C4F8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83601">
            <w:r>
              <w:t>-</w:t>
            </w:r>
          </w:p>
          <w:p w:rsidR="009C4F8C" w:rsidRDefault="009C4F8C"/>
        </w:tc>
      </w:tr>
      <w:tr w:rsidR="009C4F8C" w:rsidTr="009C4F8C">
        <w:trPr>
          <w:trHeight w:val="33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lastRenderedPageBreak/>
              <w:t>20120203015100000151</w:t>
            </w:r>
          </w:p>
          <w:p w:rsidR="009C4F8C" w:rsidRDefault="009C4F8C"/>
          <w:p w:rsidR="009C4F8C" w:rsidRDefault="009C4F8C"/>
          <w:p w:rsidR="009C4F8C" w:rsidRDefault="009C4F8C"/>
          <w:p w:rsidR="009C4F8C" w:rsidRDefault="009C4F8C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Субвенции бюджетам поселений на осуществление первичного воинского учета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83601">
            <w:r>
              <w:t>265,0</w:t>
            </w:r>
          </w:p>
          <w:p w:rsidR="009C4F8C" w:rsidRDefault="009C4F8C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256,0</w:t>
            </w:r>
          </w:p>
          <w:p w:rsidR="009C4F8C" w:rsidRDefault="009C4F8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100,0</w:t>
            </w:r>
          </w:p>
          <w:p w:rsidR="009C4F8C" w:rsidRDefault="009C4F8C"/>
        </w:tc>
      </w:tr>
      <w:tr w:rsidR="009C4F8C" w:rsidTr="009C4F8C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Итого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83601">
            <w:r>
              <w:t>2082,6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83601">
            <w:r>
              <w:t>2046,3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83601" w:rsidP="00983601">
            <w:r>
              <w:t>98,3</w:t>
            </w:r>
          </w:p>
        </w:tc>
      </w:tr>
      <w:tr w:rsidR="009C4F8C" w:rsidTr="009C4F8C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Всего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83601">
            <w:r>
              <w:t>2693,85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83601">
            <w:r>
              <w:t>2639,6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83601">
            <w:r>
              <w:t>98,0</w:t>
            </w:r>
          </w:p>
        </w:tc>
      </w:tr>
    </w:tbl>
    <w:p w:rsidR="009C4F8C" w:rsidRDefault="009C4F8C" w:rsidP="009C4F8C">
      <w:pPr>
        <w:jc w:val="center"/>
      </w:pPr>
      <w:r>
        <w:t>_____________________________</w:t>
      </w:r>
    </w:p>
    <w:p w:rsidR="009C4F8C" w:rsidRDefault="009C4F8C" w:rsidP="009C4F8C">
      <w:pPr>
        <w:sectPr w:rsidR="009C4F8C">
          <w:pgSz w:w="11906" w:h="16838"/>
          <w:pgMar w:top="1134" w:right="567" w:bottom="1134" w:left="1985" w:header="709" w:footer="709" w:gutter="0"/>
          <w:cols w:space="720"/>
        </w:sectPr>
      </w:pPr>
    </w:p>
    <w:p w:rsidR="009C4F8C" w:rsidRDefault="009C4F8C" w:rsidP="009C4F8C">
      <w:pPr>
        <w:jc w:val="center"/>
        <w:rPr>
          <w:sz w:val="28"/>
          <w:szCs w:val="28"/>
        </w:rPr>
      </w:pPr>
      <w:r>
        <w:lastRenderedPageBreak/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8"/>
          <w:szCs w:val="28"/>
        </w:rPr>
        <w:t>Приложение 2</w:t>
      </w:r>
    </w:p>
    <w:p w:rsidR="009C4F8C" w:rsidRDefault="009C4F8C" w:rsidP="009C4F8C">
      <w:pPr>
        <w:ind w:left="5664" w:firstLine="708"/>
        <w:rPr>
          <w:sz w:val="16"/>
          <w:szCs w:val="16"/>
        </w:rPr>
      </w:pPr>
    </w:p>
    <w:p w:rsidR="009C4F8C" w:rsidRDefault="009C4F8C" w:rsidP="009C4F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к решению Совета депутатов</w:t>
      </w:r>
    </w:p>
    <w:p w:rsidR="009C4F8C" w:rsidRDefault="009C4F8C" w:rsidP="009C4F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Балахоновского сельсовета</w:t>
      </w:r>
    </w:p>
    <w:p w:rsidR="009C4F8C" w:rsidRDefault="009C4F8C" w:rsidP="009C4F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от </w:t>
      </w:r>
      <w:r w:rsidR="00983601">
        <w:rPr>
          <w:sz w:val="28"/>
          <w:szCs w:val="28"/>
        </w:rPr>
        <w:t xml:space="preserve"> </w:t>
      </w:r>
      <w:r w:rsidR="008840F3">
        <w:rPr>
          <w:sz w:val="28"/>
          <w:szCs w:val="28"/>
        </w:rPr>
        <w:t xml:space="preserve">26 апреля </w:t>
      </w:r>
      <w:r w:rsidR="00983601">
        <w:rPr>
          <w:sz w:val="28"/>
          <w:szCs w:val="28"/>
        </w:rPr>
        <w:t xml:space="preserve">2012 г. № </w:t>
      </w:r>
      <w:r w:rsidR="008840F3">
        <w:rPr>
          <w:sz w:val="28"/>
          <w:szCs w:val="28"/>
        </w:rPr>
        <w:t>8</w:t>
      </w:r>
    </w:p>
    <w:p w:rsidR="009C4F8C" w:rsidRDefault="009C4F8C" w:rsidP="009C4F8C"/>
    <w:p w:rsidR="009C4F8C" w:rsidRDefault="009C4F8C" w:rsidP="009C4F8C"/>
    <w:p w:rsidR="009C4F8C" w:rsidRDefault="009C4F8C" w:rsidP="009C4F8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9C4F8C" w:rsidRDefault="009C4F8C" w:rsidP="009C4F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 Балахоновского сельсовета по разделам, подразделам, целевым статьям расходов, видам расходов классификации расходов бюджетов в ведомственной структуре расходов бюджета Балахоновского сельсовета</w:t>
      </w:r>
    </w:p>
    <w:p w:rsidR="009C4F8C" w:rsidRDefault="009C4F8C" w:rsidP="009C4F8C">
      <w:pPr>
        <w:rPr>
          <w:sz w:val="16"/>
          <w:szCs w:val="16"/>
        </w:rPr>
      </w:pPr>
    </w:p>
    <w:tbl>
      <w:tblPr>
        <w:tblStyle w:val="a5"/>
        <w:tblW w:w="14985" w:type="dxa"/>
        <w:tblInd w:w="0" w:type="dxa"/>
        <w:tblLook w:val="01E0"/>
      </w:tblPr>
      <w:tblGrid>
        <w:gridCol w:w="7124"/>
        <w:gridCol w:w="787"/>
        <w:gridCol w:w="470"/>
        <w:gridCol w:w="523"/>
        <w:gridCol w:w="1056"/>
        <w:gridCol w:w="576"/>
        <w:gridCol w:w="1495"/>
        <w:gridCol w:w="1532"/>
        <w:gridCol w:w="1422"/>
      </w:tblGrid>
      <w:tr w:rsidR="009C4F8C" w:rsidTr="009C4F8C">
        <w:trPr>
          <w:trHeight w:val="867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Наименование показателя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Р3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proofErr w:type="gramStart"/>
            <w: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 xml:space="preserve">Плановые </w:t>
            </w:r>
          </w:p>
          <w:p w:rsidR="009C4F8C" w:rsidRDefault="009C4F8C">
            <w:r>
              <w:t>назначения на  01.0</w:t>
            </w:r>
            <w:r w:rsidR="00FB43C0">
              <w:t>4</w:t>
            </w:r>
            <w:r>
              <w:t>.12,</w:t>
            </w:r>
          </w:p>
          <w:p w:rsidR="009C4F8C" w:rsidRDefault="009C4F8C">
            <w: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Кассовое</w:t>
            </w:r>
          </w:p>
          <w:p w:rsidR="009C4F8C" w:rsidRDefault="009C4F8C">
            <w:r>
              <w:t>исполнение на 01.0</w:t>
            </w:r>
            <w:r w:rsidR="00FB43C0">
              <w:t>4</w:t>
            </w:r>
            <w:r>
              <w:t xml:space="preserve">.12, </w:t>
            </w:r>
          </w:p>
          <w:p w:rsidR="009C4F8C" w:rsidRDefault="009C4F8C">
            <w: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Процент</w:t>
            </w:r>
          </w:p>
          <w:p w:rsidR="009C4F8C" w:rsidRDefault="009C4F8C">
            <w:r>
              <w:t>исполнения</w:t>
            </w:r>
          </w:p>
        </w:tc>
      </w:tr>
      <w:tr w:rsidR="009C4F8C" w:rsidTr="009C4F8C">
        <w:trPr>
          <w:trHeight w:val="520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0020300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83601"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83601">
            <w: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83601">
            <w:r>
              <w:t>65,0</w:t>
            </w:r>
          </w:p>
        </w:tc>
      </w:tr>
      <w:tr w:rsidR="009C4F8C" w:rsidTr="009C4F8C">
        <w:trPr>
          <w:trHeight w:val="870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Функционирование правительства РФ, высших контролирующих органов государственной власти субъектов РФ, местных администраций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0020410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83601">
            <w:r>
              <w:t>650,0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83601">
            <w:r>
              <w:t>617,0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83601">
            <w:r>
              <w:t>95,0</w:t>
            </w:r>
          </w:p>
        </w:tc>
      </w:tr>
      <w:tr w:rsidR="009C4F8C" w:rsidTr="009C4F8C">
        <w:trPr>
          <w:trHeight w:val="300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Другие 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0920310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83601"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83601">
            <w:r>
              <w:t>85,8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83601">
            <w:r>
              <w:t>85,8</w:t>
            </w:r>
          </w:p>
        </w:tc>
      </w:tr>
      <w:tr w:rsidR="009C4F8C" w:rsidTr="009C4F8C">
        <w:trPr>
          <w:trHeight w:val="167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0013641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100,0</w:t>
            </w:r>
          </w:p>
        </w:tc>
      </w:tr>
      <w:tr w:rsidR="009C4F8C" w:rsidTr="009C4F8C">
        <w:trPr>
          <w:trHeight w:val="870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2180111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-</w:t>
            </w:r>
          </w:p>
        </w:tc>
      </w:tr>
      <w:tr w:rsidR="009C4F8C" w:rsidTr="009C4F8C">
        <w:trPr>
          <w:trHeight w:val="345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 xml:space="preserve">Другие вопросы в области национальной экономики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3380010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12,7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12,7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100,0</w:t>
            </w:r>
          </w:p>
        </w:tc>
      </w:tr>
      <w:tr w:rsidR="009C4F8C" w:rsidTr="009C4F8C">
        <w:trPr>
          <w:trHeight w:val="335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Жилищно-коммунальное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150,6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75,3</w:t>
            </w:r>
          </w:p>
        </w:tc>
      </w:tr>
      <w:tr w:rsidR="009C4F8C" w:rsidTr="009C4F8C">
        <w:trPr>
          <w:trHeight w:val="359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4409910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547,1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91,2</w:t>
            </w:r>
          </w:p>
        </w:tc>
      </w:tr>
      <w:tr w:rsidR="009C4F8C" w:rsidTr="009C4F8C">
        <w:trPr>
          <w:trHeight w:val="364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Социальная помощь населению (программа «Жилище»)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7950035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-</w:t>
            </w:r>
          </w:p>
        </w:tc>
      </w:tr>
      <w:tr w:rsidR="009C4F8C" w:rsidTr="009C4F8C">
        <w:trPr>
          <w:trHeight w:val="244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Здравоохранение, физическая культура и спорт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4829910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26,6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71,9</w:t>
            </w:r>
          </w:p>
        </w:tc>
      </w:tr>
      <w:tr w:rsidR="009C4F8C" w:rsidTr="009C4F8C">
        <w:trPr>
          <w:trHeight w:val="244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Итого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1795,8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 w:rsidP="00FC7889">
            <w:r>
              <w:t>1</w:t>
            </w:r>
            <w:r w:rsidR="00FC7889">
              <w:t>5</w:t>
            </w:r>
            <w:r>
              <w:t>75,8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B43C0">
            <w:r>
              <w:t>87,7</w:t>
            </w:r>
          </w:p>
        </w:tc>
      </w:tr>
    </w:tbl>
    <w:p w:rsidR="009C4F8C" w:rsidRDefault="009C4F8C" w:rsidP="009C4F8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C4F8C" w:rsidRDefault="009C4F8C" w:rsidP="009C4F8C">
      <w:pPr>
        <w:sectPr w:rsidR="009C4F8C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9C4F8C" w:rsidRDefault="009C4F8C" w:rsidP="009C4F8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Приложение 3</w:t>
      </w:r>
    </w:p>
    <w:p w:rsidR="009C4F8C" w:rsidRDefault="009C4F8C" w:rsidP="009C4F8C">
      <w:pPr>
        <w:ind w:left="5664" w:firstLine="708"/>
        <w:rPr>
          <w:sz w:val="16"/>
          <w:szCs w:val="16"/>
        </w:rPr>
      </w:pPr>
    </w:p>
    <w:p w:rsidR="009C4F8C" w:rsidRDefault="009C4F8C" w:rsidP="009C4F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решению Совета депутатов</w:t>
      </w:r>
    </w:p>
    <w:p w:rsidR="009C4F8C" w:rsidRDefault="009C4F8C" w:rsidP="009C4F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Балахоновского сельсовета</w:t>
      </w:r>
    </w:p>
    <w:p w:rsidR="009C4F8C" w:rsidRPr="00FB43C0" w:rsidRDefault="009C4F8C" w:rsidP="009C4F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FB43C0">
        <w:rPr>
          <w:sz w:val="28"/>
          <w:szCs w:val="28"/>
        </w:rPr>
        <w:t xml:space="preserve">                            от  </w:t>
      </w:r>
      <w:r w:rsidR="008840F3">
        <w:rPr>
          <w:sz w:val="28"/>
          <w:szCs w:val="28"/>
        </w:rPr>
        <w:t xml:space="preserve">26 апреля </w:t>
      </w:r>
      <w:r w:rsidR="00FB43C0">
        <w:rPr>
          <w:sz w:val="28"/>
          <w:szCs w:val="28"/>
        </w:rPr>
        <w:t xml:space="preserve">2012 г. № </w:t>
      </w:r>
      <w:r w:rsidR="008840F3">
        <w:rPr>
          <w:sz w:val="28"/>
          <w:szCs w:val="28"/>
        </w:rPr>
        <w:t>8</w:t>
      </w:r>
    </w:p>
    <w:p w:rsidR="009C4F8C" w:rsidRDefault="009C4F8C" w:rsidP="009C4F8C">
      <w:pPr>
        <w:rPr>
          <w:sz w:val="28"/>
          <w:szCs w:val="28"/>
        </w:rPr>
      </w:pPr>
    </w:p>
    <w:p w:rsidR="009C4F8C" w:rsidRDefault="009C4F8C" w:rsidP="009C4F8C">
      <w:pPr>
        <w:ind w:left="3540" w:firstLine="708"/>
        <w:jc w:val="center"/>
        <w:rPr>
          <w:sz w:val="28"/>
          <w:szCs w:val="28"/>
        </w:rPr>
      </w:pPr>
    </w:p>
    <w:p w:rsidR="009C4F8C" w:rsidRDefault="009C4F8C" w:rsidP="009C4F8C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ФИНАНСИРОВАНИЯ</w:t>
      </w:r>
    </w:p>
    <w:p w:rsidR="009C4F8C" w:rsidRDefault="009C4F8C" w:rsidP="009C4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Балахоновского сельсовета по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дефицитов бюджетов</w:t>
      </w:r>
    </w:p>
    <w:p w:rsidR="009C4F8C" w:rsidRDefault="009C4F8C" w:rsidP="009C4F8C"/>
    <w:p w:rsidR="009C4F8C" w:rsidRDefault="009C4F8C" w:rsidP="009C4F8C"/>
    <w:tbl>
      <w:tblPr>
        <w:tblStyle w:val="a5"/>
        <w:tblW w:w="0" w:type="auto"/>
        <w:tblInd w:w="0" w:type="dxa"/>
        <w:tblLook w:val="01E0"/>
      </w:tblPr>
      <w:tblGrid>
        <w:gridCol w:w="1806"/>
        <w:gridCol w:w="2641"/>
        <w:gridCol w:w="2057"/>
        <w:gridCol w:w="1531"/>
        <w:gridCol w:w="1535"/>
      </w:tblGrid>
      <w:tr w:rsidR="009C4F8C" w:rsidTr="009C4F8C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Наименование показателя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 xml:space="preserve">Коды групп, подгрупп, статей </w:t>
            </w:r>
            <w:proofErr w:type="gramStart"/>
            <w:r>
              <w:t>видов  источников финансирования дефицитов бюджета</w:t>
            </w:r>
            <w:proofErr w:type="gramEnd"/>
            <w:r>
              <w:t xml:space="preserve"> и КОСГУ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Источники финансирования, утвержденные сводной бюджетной росписью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 w:rsidP="00FB43C0">
            <w:r>
              <w:t xml:space="preserve">Кассовое исполнение за </w:t>
            </w:r>
            <w:r w:rsidR="00FB43C0">
              <w:t>1 квартал 2012</w:t>
            </w:r>
            <w:r>
              <w:t xml:space="preserve"> год</w:t>
            </w:r>
            <w:r w:rsidR="00FC7889">
              <w:t>а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C" w:rsidRDefault="009C4F8C">
            <w:r>
              <w:t>Процент</w:t>
            </w:r>
          </w:p>
          <w:p w:rsidR="009C4F8C" w:rsidRDefault="009C4F8C">
            <w:r>
              <w:t>исполнения</w:t>
            </w:r>
          </w:p>
          <w:p w:rsidR="009C4F8C" w:rsidRDefault="009C4F8C"/>
        </w:tc>
      </w:tr>
      <w:tr w:rsidR="009C4F8C" w:rsidTr="009C4F8C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Изменение остатков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00001050201000000510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C7889">
            <w:r>
              <w:t>225,5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FC7889">
            <w:r>
              <w:t>225,5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C" w:rsidRDefault="009C4F8C">
            <w:r>
              <w:t>100,0</w:t>
            </w:r>
          </w:p>
        </w:tc>
      </w:tr>
    </w:tbl>
    <w:p w:rsidR="009C4F8C" w:rsidRDefault="009C4F8C" w:rsidP="009C4F8C">
      <w:pPr>
        <w:jc w:val="center"/>
      </w:pPr>
      <w:r>
        <w:t>________________________________</w:t>
      </w:r>
    </w:p>
    <w:p w:rsidR="009C4F8C" w:rsidRDefault="009C4F8C" w:rsidP="009C4F8C"/>
    <w:p w:rsidR="009C4F8C" w:rsidRDefault="009C4F8C" w:rsidP="009C4F8C"/>
    <w:p w:rsidR="009C4F8C" w:rsidRDefault="009C4F8C" w:rsidP="009C4F8C"/>
    <w:p w:rsidR="009C4F8C" w:rsidRDefault="009C4F8C" w:rsidP="009C4F8C"/>
    <w:p w:rsidR="009C4F8C" w:rsidRDefault="009C4F8C" w:rsidP="009C4F8C"/>
    <w:p w:rsidR="009C4F8C" w:rsidRDefault="009C4F8C" w:rsidP="009C4F8C"/>
    <w:p w:rsidR="00E0083C" w:rsidRDefault="00E0083C"/>
    <w:sectPr w:rsidR="00E0083C" w:rsidSect="00E0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F8C"/>
    <w:rsid w:val="002C59B1"/>
    <w:rsid w:val="004622E6"/>
    <w:rsid w:val="005003F4"/>
    <w:rsid w:val="006673D6"/>
    <w:rsid w:val="0085067A"/>
    <w:rsid w:val="008840F3"/>
    <w:rsid w:val="00983601"/>
    <w:rsid w:val="009922B3"/>
    <w:rsid w:val="009C4F8C"/>
    <w:rsid w:val="00BC2137"/>
    <w:rsid w:val="00C6009D"/>
    <w:rsid w:val="00E0083C"/>
    <w:rsid w:val="00EE64FD"/>
    <w:rsid w:val="00F74227"/>
    <w:rsid w:val="00FB43C0"/>
    <w:rsid w:val="00FC7889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4F8C"/>
    <w:pPr>
      <w:keepNext/>
      <w:tabs>
        <w:tab w:val="left" w:pos="316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F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C4F8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C4F8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9C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BE9AD-F3B2-40BA-9064-3050BF3D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2012-05-05T06:12:00Z</dcterms:created>
  <dcterms:modified xsi:type="dcterms:W3CDTF">2012-05-05T06:49:00Z</dcterms:modified>
</cp:coreProperties>
</file>